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049D" w14:textId="77777777" w:rsidR="00C74119" w:rsidRDefault="00C74119" w:rsidP="00C74119">
      <w:pPr>
        <w:rPr>
          <w:rFonts w:cstheme="minorHAnsi"/>
          <w:color w:val="000000"/>
          <w:sz w:val="21"/>
          <w:szCs w:val="21"/>
        </w:rPr>
      </w:pPr>
    </w:p>
    <w:p w14:paraId="29F4AB97" w14:textId="77777777" w:rsidR="00C74119" w:rsidRPr="006E21DC" w:rsidRDefault="00C74119" w:rsidP="00C74119">
      <w:pPr>
        <w:rPr>
          <w:rFonts w:cstheme="minorHAnsi"/>
          <w:color w:val="000000"/>
          <w:sz w:val="21"/>
          <w:szCs w:val="21"/>
        </w:rPr>
      </w:pPr>
    </w:p>
    <w:p w14:paraId="2A678E4F" w14:textId="56BFCD2D" w:rsidR="00C74119" w:rsidRPr="006E21DC" w:rsidRDefault="00C74119" w:rsidP="00C74119">
      <w:pPr>
        <w:pStyle w:val="Overskrift2"/>
        <w:rPr>
          <w:rFonts w:asciiTheme="minorHAnsi" w:hAnsiTheme="minorHAnsi" w:cstheme="minorHAnsi"/>
        </w:rPr>
      </w:pPr>
      <w:r>
        <w:rPr>
          <w:rFonts w:asciiTheme="minorHAnsi" w:hAnsiTheme="minorHAnsi" w:cstheme="minorHAnsi"/>
        </w:rPr>
        <w:t>Baggrunds</w:t>
      </w:r>
      <w:r w:rsidRPr="006E21DC">
        <w:rPr>
          <w:rFonts w:asciiTheme="minorHAnsi" w:hAnsiTheme="minorHAnsi" w:cstheme="minorHAnsi"/>
        </w:rPr>
        <w:t>tekst</w:t>
      </w:r>
      <w:r>
        <w:rPr>
          <w:rFonts w:asciiTheme="minorHAnsi" w:hAnsiTheme="minorHAnsi" w:cstheme="minorHAnsi"/>
        </w:rPr>
        <w:t>er om</w:t>
      </w:r>
      <w:r w:rsidRPr="006E21DC">
        <w:rPr>
          <w:rFonts w:asciiTheme="minorHAnsi" w:hAnsiTheme="minorHAnsi" w:cstheme="minorHAnsi"/>
        </w:rPr>
        <w:t xml:space="preserve"> udviklingsstrategi </w:t>
      </w:r>
      <w:r w:rsidRPr="00F552FD">
        <w:rPr>
          <w:rFonts w:asciiTheme="minorHAnsi" w:hAnsiTheme="minorHAnsi" w:cstheme="minorHAnsi"/>
          <w:u w:val="single"/>
        </w:rPr>
        <w:t>og</w:t>
      </w:r>
      <w:r w:rsidRPr="006E21DC">
        <w:rPr>
          <w:rFonts w:asciiTheme="minorHAnsi" w:hAnsiTheme="minorHAnsi" w:cstheme="minorHAnsi"/>
        </w:rPr>
        <w:t xml:space="preserve"> kommuneplan:</w:t>
      </w:r>
    </w:p>
    <w:p w14:paraId="61CB26FE" w14:textId="77777777"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br/>
        <w:t>Svendborg Kommunes kommunalbestyrelse præsenterer nu sit bud på kommunens udviklingsstrategi 2023-2035 - ’FRA MERE TIL BEDRE – Fremtidens Svendborg’.</w:t>
      </w:r>
    </w:p>
    <w:p w14:paraId="49A3C440" w14:textId="6FAF4CF0"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 xml:space="preserve">Kommunalbestyrelsen vil rigtig gerne tage </w:t>
      </w:r>
      <w:r w:rsidR="00244BB9">
        <w:rPr>
          <w:rFonts w:eastAsia="Times New Roman" w:cstheme="minorHAnsi"/>
          <w:color w:val="3D3D3D"/>
          <w:kern w:val="0"/>
          <w:sz w:val="24"/>
          <w:szCs w:val="24"/>
          <w:lang w:eastAsia="da-DK"/>
          <w14:ligatures w14:val="none"/>
        </w:rPr>
        <w:t xml:space="preserve">imod </w:t>
      </w:r>
      <w:r w:rsidR="001A74C8">
        <w:rPr>
          <w:rFonts w:eastAsia="Times New Roman" w:cstheme="minorHAnsi"/>
          <w:color w:val="3D3D3D"/>
          <w:kern w:val="0"/>
          <w:sz w:val="24"/>
          <w:szCs w:val="24"/>
          <w:lang w:eastAsia="da-DK"/>
          <w14:ligatures w14:val="none"/>
        </w:rPr>
        <w:t>bemærkninger</w:t>
      </w:r>
      <w:r w:rsidRPr="003A3289">
        <w:rPr>
          <w:rFonts w:eastAsia="Times New Roman" w:cstheme="minorHAnsi"/>
          <w:color w:val="3D3D3D"/>
          <w:kern w:val="0"/>
          <w:sz w:val="24"/>
          <w:szCs w:val="24"/>
          <w:lang w:eastAsia="da-DK"/>
          <w14:ligatures w14:val="none"/>
        </w:rPr>
        <w:t xml:space="preserve"> til strategien, inden den skal lægges op til endelig politisk vedtagelse i august 2023. </w:t>
      </w:r>
    </w:p>
    <w:p w14:paraId="20EEBC7C" w14:textId="7E739BEC" w:rsidR="002921AD" w:rsidRPr="002921AD" w:rsidRDefault="002921AD" w:rsidP="002921AD">
      <w:pPr>
        <w:shd w:val="clear" w:color="auto" w:fill="FFFFFF"/>
        <w:spacing w:after="210" w:line="240" w:lineRule="auto"/>
        <w:rPr>
          <w:rFonts w:eastAsia="Times New Roman" w:cstheme="minorHAnsi"/>
          <w:color w:val="3D3D3D"/>
          <w:kern w:val="0"/>
          <w:sz w:val="24"/>
          <w:szCs w:val="24"/>
          <w:lang w:eastAsia="da-DK"/>
          <w14:ligatures w14:val="none"/>
        </w:rPr>
      </w:pPr>
      <w:r w:rsidRPr="002921AD">
        <w:rPr>
          <w:rFonts w:eastAsia="Times New Roman" w:cstheme="minorHAnsi"/>
          <w:color w:val="3D3D3D"/>
          <w:kern w:val="0"/>
          <w:sz w:val="24"/>
          <w:szCs w:val="24"/>
          <w:lang w:eastAsia="da-DK"/>
          <w14:ligatures w14:val="none"/>
        </w:rPr>
        <w:t>Alle kan indsende kommentarer om udviklingsstrategien til politikerne i den offentlige høring, ligesom alle kan indsende konkrete idéer og forslag til kommuneplanen.</w:t>
      </w:r>
    </w:p>
    <w:p w14:paraId="2AACAD42" w14:textId="01C1AF6D" w:rsidR="00C74119" w:rsidRPr="003A3289" w:rsidRDefault="002921AD" w:rsidP="002921AD">
      <w:pPr>
        <w:shd w:val="clear" w:color="auto" w:fill="FFFFFF"/>
        <w:spacing w:after="210" w:line="240" w:lineRule="auto"/>
        <w:rPr>
          <w:rFonts w:eastAsia="Times New Roman" w:cstheme="minorHAnsi"/>
          <w:color w:val="3D3D3D"/>
          <w:kern w:val="0"/>
          <w:sz w:val="24"/>
          <w:szCs w:val="24"/>
          <w:lang w:eastAsia="da-DK"/>
          <w14:ligatures w14:val="none"/>
        </w:rPr>
      </w:pPr>
      <w:r w:rsidRPr="002921AD">
        <w:rPr>
          <w:rFonts w:eastAsia="Times New Roman" w:cstheme="minorHAnsi"/>
          <w:color w:val="3D3D3D"/>
          <w:kern w:val="0"/>
          <w:sz w:val="24"/>
          <w:szCs w:val="24"/>
          <w:lang w:eastAsia="da-DK"/>
          <w14:ligatures w14:val="none"/>
        </w:rPr>
        <w:t>Høringsfasen for både strategi og kommuneplan varer fra den 17. april til og med den 12. juni 2023.</w:t>
      </w:r>
    </w:p>
    <w:p w14:paraId="3D7F86EE" w14:textId="3327848E" w:rsidR="00C74119" w:rsidRPr="003A3289" w:rsidRDefault="001A74C8" w:rsidP="00C74119">
      <w:pPr>
        <w:shd w:val="clear" w:color="auto" w:fill="FFFFFF"/>
        <w:spacing w:after="210" w:line="240" w:lineRule="auto"/>
        <w:rPr>
          <w:rFonts w:eastAsia="Times New Roman" w:cstheme="minorHAnsi"/>
          <w:color w:val="3D3D3D"/>
          <w:kern w:val="0"/>
          <w:sz w:val="24"/>
          <w:szCs w:val="24"/>
          <w:lang w:eastAsia="da-DK"/>
          <w14:ligatures w14:val="none"/>
        </w:rPr>
      </w:pPr>
      <w:r>
        <w:rPr>
          <w:rFonts w:eastAsia="Times New Roman" w:cstheme="minorHAnsi"/>
          <w:color w:val="3D3D3D"/>
          <w:kern w:val="0"/>
          <w:sz w:val="24"/>
          <w:szCs w:val="24"/>
          <w:lang w:eastAsia="da-DK"/>
          <w14:ligatures w14:val="none"/>
        </w:rPr>
        <w:t>Udviklingss</w:t>
      </w:r>
      <w:r w:rsidR="00C74119" w:rsidRPr="003A3289">
        <w:rPr>
          <w:rFonts w:eastAsia="Times New Roman" w:cstheme="minorHAnsi"/>
          <w:color w:val="3D3D3D"/>
          <w:kern w:val="0"/>
          <w:sz w:val="24"/>
          <w:szCs w:val="24"/>
          <w:lang w:eastAsia="da-DK"/>
          <w14:ligatures w14:val="none"/>
        </w:rPr>
        <w:t>trategien beskriver kommunalbestyrelsens ambitioner og ønsker for Svendborg-egnens langsigtede udvikling. Den tegner en vision af fremtidens Svendborg, som vi allerhelst så det:</w:t>
      </w:r>
    </w:p>
    <w:p w14:paraId="60683D03" w14:textId="77777777" w:rsidR="00C74119" w:rsidRPr="003A3289" w:rsidRDefault="00C74119" w:rsidP="00C74119">
      <w:pPr>
        <w:shd w:val="clear" w:color="auto" w:fill="FFFFFF"/>
        <w:spacing w:after="100" w:line="240" w:lineRule="auto"/>
        <w:rPr>
          <w:rFonts w:eastAsia="Times New Roman" w:cstheme="minorHAnsi"/>
          <w:b/>
          <w:bCs/>
          <w:color w:val="287F7B"/>
          <w:kern w:val="0"/>
          <w:sz w:val="24"/>
          <w:szCs w:val="24"/>
          <w:lang w:eastAsia="da-DK"/>
          <w14:ligatures w14:val="none"/>
        </w:rPr>
      </w:pPr>
      <w:r w:rsidRPr="003A3289">
        <w:rPr>
          <w:rFonts w:eastAsia="Times New Roman" w:cstheme="minorHAnsi"/>
          <w:b/>
          <w:bCs/>
          <w:color w:val="287F7B"/>
          <w:kern w:val="0"/>
          <w:sz w:val="24"/>
          <w:szCs w:val="24"/>
          <w:lang w:eastAsia="da-DK"/>
          <w14:ligatures w14:val="none"/>
        </w:rPr>
        <w:t xml:space="preserve">”I Svendborg gør vi det vigtigste bedre i stedet for at stræbe efter mere, større, flere og hurtigere. Vi giver tid, rum og mulighed for, at alle kan leve og skabe det gode liv her. </w:t>
      </w:r>
    </w:p>
    <w:p w14:paraId="19F99327" w14:textId="77777777" w:rsidR="00C74119" w:rsidRPr="003A3289" w:rsidRDefault="00C74119" w:rsidP="00C74119">
      <w:pPr>
        <w:shd w:val="clear" w:color="auto" w:fill="FFFFFF"/>
        <w:spacing w:after="100" w:line="240" w:lineRule="auto"/>
        <w:rPr>
          <w:rFonts w:eastAsia="Times New Roman" w:cstheme="minorHAnsi"/>
          <w:b/>
          <w:bCs/>
          <w:color w:val="287F7B"/>
          <w:kern w:val="0"/>
          <w:sz w:val="24"/>
          <w:szCs w:val="24"/>
          <w:lang w:eastAsia="da-DK"/>
          <w14:ligatures w14:val="none"/>
        </w:rPr>
      </w:pPr>
      <w:r w:rsidRPr="003A3289">
        <w:rPr>
          <w:rFonts w:eastAsia="Times New Roman" w:cstheme="minorHAnsi"/>
          <w:b/>
          <w:bCs/>
          <w:color w:val="287F7B"/>
          <w:kern w:val="0"/>
          <w:sz w:val="24"/>
          <w:szCs w:val="24"/>
          <w:lang w:eastAsia="da-DK"/>
          <w14:ligatures w14:val="none"/>
        </w:rPr>
        <w:t>Vi har samtidig udsyn: Blik for, hvordan Svendborgs særlige ekspertiser og fordele kan blive til gunst for verden – og være med til at sikre vores grundlag for det gode liv. Svendborgs styrker er vores råstof og kompas for udviklingsarbejdet, der skaber bedre erhverv, oplevelser, viden og vigtig arbejdskraft rundt om vores kernevelfærd.”</w:t>
      </w:r>
    </w:p>
    <w:p w14:paraId="168F0AB3" w14:textId="0E150EAF"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br/>
        <w:t>Udviklingsstrategien er blevet til i tæt samarbejde med borgere, virksomheder, foreninger og organisationer</w:t>
      </w:r>
      <w:r w:rsidR="001A74C8">
        <w:rPr>
          <w:rFonts w:eastAsia="Times New Roman" w:cstheme="minorHAnsi"/>
          <w:color w:val="3D3D3D"/>
          <w:kern w:val="0"/>
          <w:sz w:val="24"/>
          <w:szCs w:val="24"/>
          <w:lang w:eastAsia="da-DK"/>
          <w14:ligatures w14:val="none"/>
        </w:rPr>
        <w:t xml:space="preserve"> og hviler på</w:t>
      </w:r>
      <w:r w:rsidRPr="003A3289">
        <w:rPr>
          <w:rFonts w:eastAsia="Times New Roman" w:cstheme="minorHAnsi"/>
          <w:color w:val="3D3D3D"/>
          <w:kern w:val="0"/>
          <w:sz w:val="24"/>
          <w:szCs w:val="24"/>
          <w:lang w:eastAsia="da-DK"/>
          <w14:ligatures w14:val="none"/>
        </w:rPr>
        <w:t xml:space="preserve"> fem udvalgte styrker, som udviklingen skal tage afsæt i:</w:t>
      </w:r>
    </w:p>
    <w:p w14:paraId="089A2C1A" w14:textId="77777777" w:rsidR="00C74119" w:rsidRPr="003A3289" w:rsidRDefault="00C74119" w:rsidP="00C74119">
      <w:pPr>
        <w:pStyle w:val="Listeafsnit"/>
        <w:numPr>
          <w:ilvl w:val="0"/>
          <w:numId w:val="2"/>
        </w:numPr>
        <w:rPr>
          <w:rStyle w:val="A4"/>
          <w:rFonts w:cstheme="minorHAnsi"/>
          <w:sz w:val="24"/>
          <w:szCs w:val="24"/>
        </w:rPr>
      </w:pPr>
      <w:bookmarkStart w:id="0" w:name="_Hlk131160228"/>
      <w:r w:rsidRPr="003A3289">
        <w:rPr>
          <w:rStyle w:val="A4"/>
          <w:rFonts w:cstheme="minorHAnsi"/>
          <w:sz w:val="24"/>
          <w:szCs w:val="24"/>
        </w:rPr>
        <w:t>Naturen – rammen om det gode liv</w:t>
      </w:r>
    </w:p>
    <w:p w14:paraId="1D9AA854"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Det maritime – erhverv og kulturarv</w:t>
      </w:r>
    </w:p>
    <w:p w14:paraId="513871E9"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Turismen – natur, kultur, ro og autenticitet</w:t>
      </w:r>
    </w:p>
    <w:p w14:paraId="7D76D7D9"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Uddannelse – tid til indsigt og plads til udsyn</w:t>
      </w:r>
    </w:p>
    <w:p w14:paraId="5343A8BA"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Kulturen – en del af det gode liv</w:t>
      </w:r>
    </w:p>
    <w:p w14:paraId="65ACBC03" w14:textId="77777777" w:rsidR="00C74119" w:rsidRPr="003A3289" w:rsidRDefault="00C74119" w:rsidP="00C74119">
      <w:pPr>
        <w:pStyle w:val="Listeafsnit"/>
        <w:rPr>
          <w:rStyle w:val="A4"/>
          <w:rFonts w:cstheme="minorHAnsi"/>
          <w:sz w:val="24"/>
          <w:szCs w:val="24"/>
        </w:rPr>
      </w:pPr>
    </w:p>
    <w:bookmarkEnd w:id="0"/>
    <w:p w14:paraId="2EB5B421" w14:textId="77777777" w:rsidR="00C74119" w:rsidRPr="003A3289" w:rsidRDefault="00C74119" w:rsidP="00C74119">
      <w:pPr>
        <w:shd w:val="clear" w:color="auto" w:fill="FFFFFF"/>
        <w:spacing w:after="210" w:line="240" w:lineRule="auto"/>
        <w:rPr>
          <w:rFonts w:eastAsia="Times New Roman" w:cstheme="minorHAnsi"/>
          <w:b/>
          <w:bCs/>
          <w:color w:val="3D3D3D"/>
          <w:kern w:val="0"/>
          <w:sz w:val="24"/>
          <w:szCs w:val="24"/>
          <w:lang w:eastAsia="da-DK"/>
          <w14:ligatures w14:val="none"/>
        </w:rPr>
      </w:pPr>
      <w:r w:rsidRPr="003A3289">
        <w:rPr>
          <w:rFonts w:eastAsia="Times New Roman" w:cstheme="minorHAnsi"/>
          <w:b/>
          <w:bCs/>
          <w:color w:val="3D3D3D"/>
          <w:kern w:val="0"/>
          <w:sz w:val="24"/>
          <w:szCs w:val="24"/>
          <w:lang w:eastAsia="da-DK"/>
          <w14:ligatures w14:val="none"/>
        </w:rPr>
        <w:t>Det fysiske rum: Kommuneplan 2024</w:t>
      </w:r>
    </w:p>
    <w:p w14:paraId="0BCC2531" w14:textId="4DDD33F1"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 xml:space="preserve">Udviklingsstrategien danner også grundlaget for </w:t>
      </w:r>
      <w:r w:rsidR="001A74C8">
        <w:rPr>
          <w:rFonts w:eastAsia="Times New Roman" w:cstheme="minorHAnsi"/>
          <w:color w:val="3D3D3D"/>
          <w:kern w:val="0"/>
          <w:sz w:val="24"/>
          <w:szCs w:val="24"/>
          <w:lang w:eastAsia="da-DK"/>
          <w14:ligatures w14:val="none"/>
        </w:rPr>
        <w:t>revision af k</w:t>
      </w:r>
      <w:r w:rsidRPr="003A3289">
        <w:rPr>
          <w:rFonts w:eastAsia="Times New Roman" w:cstheme="minorHAnsi"/>
          <w:color w:val="3D3D3D"/>
          <w:kern w:val="0"/>
          <w:sz w:val="24"/>
          <w:szCs w:val="24"/>
          <w:lang w:eastAsia="da-DK"/>
          <w14:ligatures w14:val="none"/>
        </w:rPr>
        <w:t>ommuneplan</w:t>
      </w:r>
      <w:r w:rsidR="001A74C8">
        <w:rPr>
          <w:rFonts w:eastAsia="Times New Roman" w:cstheme="minorHAnsi"/>
          <w:color w:val="3D3D3D"/>
          <w:kern w:val="0"/>
          <w:sz w:val="24"/>
          <w:szCs w:val="24"/>
          <w:lang w:eastAsia="da-DK"/>
          <w14:ligatures w14:val="none"/>
        </w:rPr>
        <w:t>en.</w:t>
      </w:r>
      <w:r w:rsidR="00244BB9">
        <w:rPr>
          <w:rFonts w:eastAsia="Times New Roman" w:cstheme="minorHAnsi"/>
          <w:color w:val="3D3D3D"/>
          <w:kern w:val="0"/>
          <w:sz w:val="24"/>
          <w:szCs w:val="24"/>
          <w:lang w:eastAsia="da-DK"/>
          <w14:ligatures w14:val="none"/>
        </w:rPr>
        <w:t xml:space="preserve"> </w:t>
      </w:r>
      <w:r w:rsidRPr="003A3289">
        <w:rPr>
          <w:rFonts w:eastAsia="Times New Roman" w:cstheme="minorHAnsi"/>
          <w:color w:val="3D3D3D"/>
          <w:kern w:val="0"/>
          <w:sz w:val="24"/>
          <w:szCs w:val="24"/>
          <w:lang w:eastAsia="da-DK"/>
          <w14:ligatures w14:val="none"/>
        </w:rPr>
        <w:t>Det er</w:t>
      </w:r>
      <w:r w:rsidR="00244BB9">
        <w:rPr>
          <w:rFonts w:eastAsia="Times New Roman" w:cstheme="minorHAnsi"/>
          <w:color w:val="3D3D3D"/>
          <w:kern w:val="0"/>
          <w:sz w:val="24"/>
          <w:szCs w:val="24"/>
          <w:lang w:eastAsia="da-DK"/>
          <w14:ligatures w14:val="none"/>
        </w:rPr>
        <w:t xml:space="preserve"> </w:t>
      </w:r>
      <w:r w:rsidRPr="003A3289">
        <w:rPr>
          <w:rFonts w:eastAsia="Times New Roman" w:cstheme="minorHAnsi"/>
          <w:color w:val="3D3D3D"/>
          <w:kern w:val="0"/>
          <w:sz w:val="24"/>
          <w:szCs w:val="24"/>
          <w:lang w:eastAsia="da-DK"/>
          <w14:ligatures w14:val="none"/>
        </w:rPr>
        <w:t xml:space="preserve">kommuneplanen, der sætter kursen for kommunens </w:t>
      </w:r>
      <w:r w:rsidRPr="003A3289">
        <w:rPr>
          <w:rFonts w:eastAsia="Times New Roman" w:cstheme="minorHAnsi"/>
          <w:i/>
          <w:iCs/>
          <w:color w:val="3D3D3D"/>
          <w:kern w:val="0"/>
          <w:sz w:val="24"/>
          <w:szCs w:val="24"/>
          <w:lang w:eastAsia="da-DK"/>
          <w14:ligatures w14:val="none"/>
        </w:rPr>
        <w:t>fysiske</w:t>
      </w:r>
      <w:r w:rsidRPr="003A3289">
        <w:rPr>
          <w:rFonts w:eastAsia="Times New Roman" w:cstheme="minorHAnsi"/>
          <w:color w:val="3D3D3D"/>
          <w:kern w:val="0"/>
          <w:sz w:val="24"/>
          <w:szCs w:val="24"/>
          <w:lang w:eastAsia="da-DK"/>
          <w14:ligatures w14:val="none"/>
        </w:rPr>
        <w:t xml:space="preserve"> udvikling </w:t>
      </w:r>
      <w:r w:rsidR="001A74C8">
        <w:rPr>
          <w:rFonts w:eastAsia="Times New Roman" w:cstheme="minorHAnsi"/>
          <w:color w:val="3D3D3D"/>
          <w:kern w:val="0"/>
          <w:sz w:val="24"/>
          <w:szCs w:val="24"/>
          <w:lang w:eastAsia="da-DK"/>
          <w14:ligatures w14:val="none"/>
        </w:rPr>
        <w:t xml:space="preserve">og anvendelsen af kommunens arealer </w:t>
      </w:r>
      <w:r w:rsidRPr="003A3289">
        <w:rPr>
          <w:rFonts w:eastAsia="Times New Roman" w:cstheme="minorHAnsi"/>
          <w:color w:val="3D3D3D"/>
          <w:kern w:val="0"/>
          <w:sz w:val="24"/>
          <w:szCs w:val="24"/>
          <w:lang w:eastAsia="da-DK"/>
          <w14:ligatures w14:val="none"/>
        </w:rPr>
        <w:t>i de næste 12-år</w:t>
      </w:r>
      <w:r w:rsidR="001A74C8">
        <w:rPr>
          <w:rFonts w:eastAsia="Times New Roman" w:cstheme="minorHAnsi"/>
          <w:color w:val="3D3D3D"/>
          <w:kern w:val="0"/>
          <w:sz w:val="24"/>
          <w:szCs w:val="24"/>
          <w:lang w:eastAsia="da-DK"/>
          <w14:ligatures w14:val="none"/>
        </w:rPr>
        <w:t>. Det har bl.a. betydning for udvikling</w:t>
      </w:r>
      <w:r w:rsidR="00F71BCF">
        <w:rPr>
          <w:rFonts w:eastAsia="Times New Roman" w:cstheme="minorHAnsi"/>
          <w:color w:val="3D3D3D"/>
          <w:kern w:val="0"/>
          <w:sz w:val="24"/>
          <w:szCs w:val="24"/>
          <w:lang w:eastAsia="da-DK"/>
          <w14:ligatures w14:val="none"/>
        </w:rPr>
        <w:t>en på</w:t>
      </w:r>
      <w:r w:rsidR="001A74C8">
        <w:rPr>
          <w:rFonts w:eastAsia="Times New Roman" w:cstheme="minorHAnsi"/>
          <w:color w:val="3D3D3D"/>
          <w:kern w:val="0"/>
          <w:sz w:val="24"/>
          <w:szCs w:val="24"/>
          <w:lang w:eastAsia="da-DK"/>
          <w14:ligatures w14:val="none"/>
        </w:rPr>
        <w:t xml:space="preserve"> </w:t>
      </w:r>
      <w:r w:rsidR="00F71BCF">
        <w:rPr>
          <w:rFonts w:eastAsia="Times New Roman" w:cstheme="minorHAnsi"/>
          <w:color w:val="3D3D3D"/>
          <w:kern w:val="0"/>
          <w:sz w:val="24"/>
          <w:szCs w:val="24"/>
          <w:lang w:eastAsia="da-DK"/>
          <w14:ligatures w14:val="none"/>
        </w:rPr>
        <w:t>Svendborg Havn, men også alle andre steder i kommunen, hvor der er ønsker om at udvikle</w:t>
      </w:r>
      <w:r w:rsidRPr="003A3289">
        <w:rPr>
          <w:rFonts w:eastAsia="Times New Roman" w:cstheme="minorHAnsi"/>
          <w:color w:val="3D3D3D"/>
          <w:kern w:val="0"/>
          <w:sz w:val="24"/>
          <w:szCs w:val="24"/>
          <w:lang w:eastAsia="da-DK"/>
          <w14:ligatures w14:val="none"/>
        </w:rPr>
        <w:t>projekter, bygge, anlægge</w:t>
      </w:r>
      <w:r w:rsidR="00F71BCF">
        <w:rPr>
          <w:rFonts w:eastAsia="Times New Roman" w:cstheme="minorHAnsi"/>
          <w:color w:val="3D3D3D"/>
          <w:kern w:val="0"/>
          <w:sz w:val="24"/>
          <w:szCs w:val="24"/>
          <w:lang w:eastAsia="da-DK"/>
          <w14:ligatures w14:val="none"/>
        </w:rPr>
        <w:t xml:space="preserve"> – eller om at lade være. </w:t>
      </w:r>
    </w:p>
    <w:p w14:paraId="31BB7C0E" w14:textId="66D0239E"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 xml:space="preserve">Kommuneplanen </w:t>
      </w:r>
      <w:r w:rsidR="001A74C8">
        <w:rPr>
          <w:rFonts w:eastAsia="Times New Roman" w:cstheme="minorHAnsi"/>
          <w:color w:val="3D3D3D"/>
          <w:kern w:val="0"/>
          <w:sz w:val="24"/>
          <w:szCs w:val="24"/>
          <w:lang w:eastAsia="da-DK"/>
          <w14:ligatures w14:val="none"/>
        </w:rPr>
        <w:t xml:space="preserve">følger </w:t>
      </w:r>
      <w:r w:rsidR="007B4056">
        <w:rPr>
          <w:rFonts w:eastAsia="Times New Roman" w:cstheme="minorHAnsi"/>
          <w:color w:val="3D3D3D"/>
          <w:kern w:val="0"/>
          <w:sz w:val="24"/>
          <w:szCs w:val="24"/>
          <w:lang w:eastAsia="da-DK"/>
          <w14:ligatures w14:val="none"/>
        </w:rPr>
        <w:t xml:space="preserve">således </w:t>
      </w:r>
      <w:r w:rsidR="001A74C8">
        <w:rPr>
          <w:rFonts w:eastAsia="Times New Roman" w:cstheme="minorHAnsi"/>
          <w:color w:val="3D3D3D"/>
          <w:kern w:val="0"/>
          <w:sz w:val="24"/>
          <w:szCs w:val="24"/>
          <w:lang w:eastAsia="da-DK"/>
          <w14:ligatures w14:val="none"/>
        </w:rPr>
        <w:t>op på og konkretiserer</w:t>
      </w:r>
      <w:r w:rsidRPr="003A3289">
        <w:rPr>
          <w:rFonts w:eastAsia="Times New Roman" w:cstheme="minorHAnsi"/>
          <w:color w:val="3D3D3D"/>
          <w:kern w:val="0"/>
          <w:sz w:val="24"/>
          <w:szCs w:val="24"/>
          <w:lang w:eastAsia="da-DK"/>
          <w14:ligatures w14:val="none"/>
        </w:rPr>
        <w:t xml:space="preserve"> de ovenstående strategiske styrker, </w:t>
      </w:r>
      <w:r w:rsidR="007B4056">
        <w:rPr>
          <w:rFonts w:eastAsia="Times New Roman" w:cstheme="minorHAnsi"/>
          <w:color w:val="3D3D3D"/>
          <w:kern w:val="0"/>
          <w:sz w:val="24"/>
          <w:szCs w:val="24"/>
          <w:lang w:eastAsia="da-DK"/>
          <w14:ligatures w14:val="none"/>
        </w:rPr>
        <w:t>og har samtidig</w:t>
      </w:r>
      <w:r w:rsidRPr="003A3289">
        <w:rPr>
          <w:rFonts w:eastAsia="Times New Roman" w:cstheme="minorHAnsi"/>
          <w:color w:val="3D3D3D"/>
          <w:kern w:val="0"/>
          <w:sz w:val="24"/>
          <w:szCs w:val="24"/>
          <w:lang w:eastAsia="da-DK"/>
          <w14:ligatures w14:val="none"/>
        </w:rPr>
        <w:t xml:space="preserve"> fokus på temaerne:</w:t>
      </w:r>
    </w:p>
    <w:p w14:paraId="0092E1DB" w14:textId="77777777" w:rsidR="00C74119" w:rsidRPr="003A3289" w:rsidRDefault="00C74119" w:rsidP="00C74119">
      <w:pPr>
        <w:pStyle w:val="Listeafsnit"/>
        <w:numPr>
          <w:ilvl w:val="0"/>
          <w:numId w:val="3"/>
        </w:num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lastRenderedPageBreak/>
        <w:t>Klima</w:t>
      </w:r>
    </w:p>
    <w:p w14:paraId="1DEF4DF3" w14:textId="77777777" w:rsidR="00C74119" w:rsidRPr="003A3289" w:rsidRDefault="00C74119" w:rsidP="00C74119">
      <w:pPr>
        <w:pStyle w:val="Listeafsnit"/>
        <w:numPr>
          <w:ilvl w:val="0"/>
          <w:numId w:val="3"/>
        </w:num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Erhverv</w:t>
      </w:r>
    </w:p>
    <w:p w14:paraId="008E3062" w14:textId="77777777" w:rsidR="00C74119" w:rsidRPr="003A3289" w:rsidRDefault="00C74119" w:rsidP="00C74119">
      <w:pPr>
        <w:pStyle w:val="Listeafsnit"/>
        <w:numPr>
          <w:ilvl w:val="0"/>
          <w:numId w:val="3"/>
        </w:num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Bosætning og lokalområder</w:t>
      </w:r>
    </w:p>
    <w:p w14:paraId="69E2DB0E" w14:textId="77777777" w:rsidR="00C74119" w:rsidRPr="003A3289" w:rsidRDefault="00C74119" w:rsidP="00C74119">
      <w:pPr>
        <w:pStyle w:val="Listeafsnit"/>
        <w:numPr>
          <w:ilvl w:val="0"/>
          <w:numId w:val="3"/>
        </w:num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Fremtidens havn.</w:t>
      </w:r>
    </w:p>
    <w:p w14:paraId="3EFA9A2A" w14:textId="77777777"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Klik ind her for at se selve udviklingsstrategien og Kommuneplanen: udviklingsstrategi.svendborg.dk</w:t>
      </w:r>
    </w:p>
    <w:p w14:paraId="0C4EDDF4" w14:textId="77777777" w:rsidR="001A74C8"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 xml:space="preserve">Under ’Sådan deltager du i debatten’ kan du indsende dine egne </w:t>
      </w:r>
      <w:r w:rsidR="001A74C8">
        <w:rPr>
          <w:rFonts w:eastAsia="Times New Roman" w:cstheme="minorHAnsi"/>
          <w:color w:val="3D3D3D"/>
          <w:kern w:val="0"/>
          <w:sz w:val="24"/>
          <w:szCs w:val="24"/>
          <w:lang w:eastAsia="da-DK"/>
          <w14:ligatures w14:val="none"/>
        </w:rPr>
        <w:t xml:space="preserve">bemærkninger til Udviklingsstrategien og mere konkrete idéer og forslag til kommuneplanen. </w:t>
      </w:r>
    </w:p>
    <w:p w14:paraId="26F794BC" w14:textId="76221F66" w:rsidR="00C74119" w:rsidRDefault="001A74C8" w:rsidP="00C74119">
      <w:pPr>
        <w:shd w:val="clear" w:color="auto" w:fill="FFFFFF"/>
        <w:spacing w:after="210" w:line="240" w:lineRule="auto"/>
        <w:rPr>
          <w:rFonts w:eastAsia="Times New Roman" w:cstheme="minorHAnsi"/>
          <w:color w:val="3D3D3D"/>
          <w:kern w:val="0"/>
          <w:sz w:val="24"/>
          <w:szCs w:val="24"/>
          <w:lang w:eastAsia="da-DK"/>
          <w14:ligatures w14:val="none"/>
        </w:rPr>
      </w:pPr>
      <w:r>
        <w:rPr>
          <w:rFonts w:eastAsia="Times New Roman" w:cstheme="minorHAnsi"/>
          <w:color w:val="3D3D3D"/>
          <w:kern w:val="0"/>
          <w:sz w:val="24"/>
          <w:szCs w:val="24"/>
          <w:lang w:eastAsia="da-DK"/>
          <w14:ligatures w14:val="none"/>
        </w:rPr>
        <w:t xml:space="preserve">Alle bidrag </w:t>
      </w:r>
      <w:r w:rsidR="00C74119" w:rsidRPr="003A3289">
        <w:rPr>
          <w:rFonts w:eastAsia="Times New Roman" w:cstheme="minorHAnsi"/>
          <w:color w:val="3D3D3D"/>
          <w:kern w:val="0"/>
          <w:sz w:val="24"/>
          <w:szCs w:val="24"/>
          <w:lang w:eastAsia="da-DK"/>
          <w14:ligatures w14:val="none"/>
        </w:rPr>
        <w:t xml:space="preserve">bliver samlet til Kommunalbestyrelsen </w:t>
      </w:r>
      <w:r>
        <w:rPr>
          <w:rFonts w:eastAsia="Times New Roman" w:cstheme="minorHAnsi"/>
          <w:color w:val="3D3D3D"/>
          <w:kern w:val="0"/>
          <w:sz w:val="24"/>
          <w:szCs w:val="24"/>
          <w:lang w:eastAsia="da-DK"/>
          <w14:ligatures w14:val="none"/>
        </w:rPr>
        <w:t>til</w:t>
      </w:r>
      <w:r w:rsidR="00C74119" w:rsidRPr="003A3289">
        <w:rPr>
          <w:rFonts w:eastAsia="Times New Roman" w:cstheme="minorHAnsi"/>
          <w:color w:val="3D3D3D"/>
          <w:kern w:val="0"/>
          <w:sz w:val="24"/>
          <w:szCs w:val="24"/>
          <w:lang w:eastAsia="da-DK"/>
          <w14:ligatures w14:val="none"/>
        </w:rPr>
        <w:t xml:space="preserve"> endelig vedtagelse af udviklingsstrategien i august 2012 og </w:t>
      </w:r>
      <w:r>
        <w:rPr>
          <w:rFonts w:eastAsia="Times New Roman" w:cstheme="minorHAnsi"/>
          <w:color w:val="3D3D3D"/>
          <w:kern w:val="0"/>
          <w:sz w:val="24"/>
          <w:szCs w:val="24"/>
          <w:lang w:eastAsia="da-DK"/>
          <w14:ligatures w14:val="none"/>
        </w:rPr>
        <w:t xml:space="preserve">den efterfølgende </w:t>
      </w:r>
      <w:r w:rsidR="00C74119" w:rsidRPr="003A3289">
        <w:rPr>
          <w:rFonts w:eastAsia="Times New Roman" w:cstheme="minorHAnsi"/>
          <w:color w:val="3D3D3D"/>
          <w:kern w:val="0"/>
          <w:sz w:val="24"/>
          <w:szCs w:val="24"/>
          <w:lang w:eastAsia="da-DK"/>
          <w14:ligatures w14:val="none"/>
        </w:rPr>
        <w:t>revision af Kommuneplanen</w:t>
      </w:r>
      <w:r>
        <w:rPr>
          <w:rFonts w:eastAsia="Times New Roman" w:cstheme="minorHAnsi"/>
          <w:color w:val="3D3D3D"/>
          <w:kern w:val="0"/>
          <w:sz w:val="24"/>
          <w:szCs w:val="24"/>
          <w:lang w:eastAsia="da-DK"/>
          <w14:ligatures w14:val="none"/>
        </w:rPr>
        <w:t xml:space="preserve">. </w:t>
      </w:r>
    </w:p>
    <w:p w14:paraId="4B10A6ED" w14:textId="58E09FCC" w:rsidR="003A3289" w:rsidRDefault="003A3289" w:rsidP="00C74119">
      <w:pPr>
        <w:shd w:val="clear" w:color="auto" w:fill="FFFFFF"/>
        <w:spacing w:after="210" w:line="240" w:lineRule="auto"/>
        <w:rPr>
          <w:rFonts w:eastAsia="Times New Roman" w:cstheme="minorHAnsi"/>
          <w:color w:val="3D3D3D"/>
          <w:kern w:val="0"/>
          <w:sz w:val="24"/>
          <w:szCs w:val="24"/>
          <w:lang w:eastAsia="da-DK"/>
          <w14:ligatures w14:val="none"/>
        </w:rPr>
      </w:pPr>
    </w:p>
    <w:p w14:paraId="3C5F3CD0" w14:textId="77777777" w:rsidR="003A3289" w:rsidRPr="003A3289" w:rsidRDefault="003A3289" w:rsidP="00C74119">
      <w:pPr>
        <w:shd w:val="clear" w:color="auto" w:fill="FFFFFF"/>
        <w:spacing w:after="210" w:line="240" w:lineRule="auto"/>
        <w:rPr>
          <w:rFonts w:eastAsia="Times New Roman" w:cstheme="minorHAnsi"/>
          <w:color w:val="3D3D3D"/>
          <w:kern w:val="0"/>
          <w:sz w:val="24"/>
          <w:szCs w:val="24"/>
          <w:lang w:eastAsia="da-DK"/>
          <w14:ligatures w14:val="none"/>
        </w:rPr>
      </w:pPr>
    </w:p>
    <w:p w14:paraId="0311C50B" w14:textId="217A63F7" w:rsidR="00C74119" w:rsidRPr="003A3289" w:rsidRDefault="00C74119" w:rsidP="00C74119">
      <w:pPr>
        <w:pStyle w:val="Overskrift2"/>
        <w:rPr>
          <w:rFonts w:asciiTheme="minorHAnsi" w:eastAsia="Times New Roman" w:hAnsiTheme="minorHAnsi" w:cstheme="minorHAnsi"/>
          <w:sz w:val="24"/>
          <w:szCs w:val="24"/>
          <w:lang w:eastAsia="da-DK"/>
        </w:rPr>
      </w:pPr>
      <w:r w:rsidRPr="003A3289">
        <w:rPr>
          <w:rFonts w:asciiTheme="minorHAnsi" w:eastAsia="Times New Roman" w:hAnsiTheme="minorHAnsi" w:cstheme="minorHAnsi"/>
          <w:sz w:val="24"/>
          <w:szCs w:val="24"/>
          <w:lang w:eastAsia="da-DK"/>
        </w:rPr>
        <w:t>Grundtekst – Kun om Kommuneplan 2024</w:t>
      </w:r>
    </w:p>
    <w:p w14:paraId="5BC0FB2E" w14:textId="77777777" w:rsidR="00C74119" w:rsidRPr="003A3289" w:rsidRDefault="00C74119" w:rsidP="00C74119">
      <w:pPr>
        <w:pStyle w:val="Overskrift2"/>
        <w:rPr>
          <w:rFonts w:asciiTheme="minorHAnsi" w:hAnsiTheme="minorHAnsi" w:cstheme="minorHAnsi"/>
          <w:sz w:val="24"/>
          <w:szCs w:val="24"/>
          <w:lang w:eastAsia="da-DK"/>
        </w:rPr>
      </w:pPr>
      <w:r w:rsidRPr="003A3289">
        <w:rPr>
          <w:rFonts w:asciiTheme="minorHAnsi" w:eastAsia="Times New Roman" w:hAnsiTheme="minorHAnsi" w:cstheme="minorHAnsi"/>
          <w:sz w:val="24"/>
          <w:szCs w:val="24"/>
          <w:lang w:eastAsia="da-DK"/>
        </w:rPr>
        <w:t>til fx nyhedsbreve, direkte mails, social medie-opslag</w:t>
      </w:r>
    </w:p>
    <w:p w14:paraId="1570F8CB" w14:textId="77777777" w:rsidR="00C74119" w:rsidRPr="003A3289" w:rsidRDefault="00C74119" w:rsidP="00C74119">
      <w:pPr>
        <w:rPr>
          <w:rFonts w:cstheme="minorHAnsi"/>
          <w:color w:val="30353C"/>
          <w:sz w:val="24"/>
          <w:szCs w:val="24"/>
          <w:shd w:val="clear" w:color="auto" w:fill="FFFFFF"/>
        </w:rPr>
      </w:pPr>
    </w:p>
    <w:p w14:paraId="2A054F80" w14:textId="77777777" w:rsidR="00C74119" w:rsidRPr="003A3289" w:rsidRDefault="00C74119" w:rsidP="00C74119">
      <w:pPr>
        <w:rPr>
          <w:rFonts w:cstheme="minorHAnsi"/>
          <w:i/>
          <w:iCs/>
          <w:color w:val="30353C"/>
          <w:sz w:val="24"/>
          <w:szCs w:val="24"/>
          <w:shd w:val="clear" w:color="auto" w:fill="FFFFFF"/>
        </w:rPr>
      </w:pPr>
      <w:r w:rsidRPr="003A3289">
        <w:rPr>
          <w:rFonts w:cstheme="minorHAnsi"/>
          <w:i/>
          <w:iCs/>
          <w:color w:val="30353C"/>
          <w:sz w:val="24"/>
          <w:szCs w:val="24"/>
          <w:shd w:val="clear" w:color="auto" w:fill="FFFFFF"/>
        </w:rPr>
        <w:t>Hvad skal vi vægte, når vi planlægger den fysiske udvikling i Svendborg Kommune fremover?</w:t>
      </w:r>
    </w:p>
    <w:p w14:paraId="28C7AD7B" w14:textId="77777777" w:rsidR="00C74119" w:rsidRPr="003A3289" w:rsidRDefault="00C74119" w:rsidP="00C74119">
      <w:pPr>
        <w:rPr>
          <w:rFonts w:cstheme="minorHAnsi"/>
          <w:color w:val="30353C"/>
          <w:sz w:val="24"/>
          <w:szCs w:val="24"/>
          <w:shd w:val="clear" w:color="auto" w:fill="FFFFFF"/>
        </w:rPr>
      </w:pPr>
      <w:r w:rsidRPr="003A3289">
        <w:rPr>
          <w:rFonts w:cstheme="minorHAnsi"/>
          <w:color w:val="30353C"/>
          <w:sz w:val="24"/>
          <w:szCs w:val="24"/>
          <w:shd w:val="clear" w:color="auto" w:fill="FFFFFF"/>
        </w:rPr>
        <w:t xml:space="preserve">Kommunalbestyrelsen skal hvert fjerde år vedtage en kommuneplan, som fastlægger retningslinjerne for kommunens fysiske udvikling i de kommende 12 år. </w:t>
      </w:r>
    </w:p>
    <w:p w14:paraId="0F570235" w14:textId="77777777" w:rsidR="00C74119" w:rsidRPr="003A3289" w:rsidRDefault="00C74119" w:rsidP="00C74119">
      <w:pPr>
        <w:rPr>
          <w:rFonts w:cstheme="minorHAnsi"/>
          <w:color w:val="30353C"/>
          <w:sz w:val="24"/>
          <w:szCs w:val="24"/>
          <w:shd w:val="clear" w:color="auto" w:fill="FFFFFF"/>
        </w:rPr>
      </w:pPr>
      <w:r w:rsidRPr="003A3289">
        <w:rPr>
          <w:rFonts w:cstheme="minorHAnsi"/>
          <w:color w:val="30353C"/>
          <w:sz w:val="24"/>
          <w:szCs w:val="24"/>
          <w:shd w:val="clear" w:color="auto" w:fill="FFFFFF"/>
        </w:rPr>
        <w:t xml:space="preserve">For eksempel:  </w:t>
      </w:r>
    </w:p>
    <w:p w14:paraId="17FC596A" w14:textId="77777777" w:rsidR="00C74119" w:rsidRPr="003A3289" w:rsidRDefault="00C74119" w:rsidP="00C74119">
      <w:pPr>
        <w:pStyle w:val="Listeafsnit"/>
        <w:numPr>
          <w:ilvl w:val="0"/>
          <w:numId w:val="1"/>
        </w:numPr>
        <w:rPr>
          <w:rFonts w:cstheme="minorHAnsi"/>
          <w:color w:val="30353C"/>
          <w:sz w:val="24"/>
          <w:szCs w:val="24"/>
          <w:shd w:val="clear" w:color="auto" w:fill="FFFFFF"/>
        </w:rPr>
      </w:pPr>
      <w:r w:rsidRPr="003A3289">
        <w:rPr>
          <w:rFonts w:cstheme="minorHAnsi"/>
          <w:color w:val="30353C"/>
          <w:sz w:val="24"/>
          <w:szCs w:val="24"/>
          <w:shd w:val="clear" w:color="auto" w:fill="FFFFFF"/>
        </w:rPr>
        <w:t>Hvordan skal byerne udvikle sig?</w:t>
      </w:r>
    </w:p>
    <w:p w14:paraId="46FEE6CA" w14:textId="77777777" w:rsidR="00C74119" w:rsidRPr="003A3289" w:rsidRDefault="00C74119" w:rsidP="00C74119">
      <w:pPr>
        <w:pStyle w:val="Listeafsnit"/>
        <w:numPr>
          <w:ilvl w:val="0"/>
          <w:numId w:val="1"/>
        </w:numPr>
        <w:rPr>
          <w:rFonts w:cstheme="minorHAnsi"/>
          <w:color w:val="30353C"/>
          <w:sz w:val="24"/>
          <w:szCs w:val="24"/>
          <w:shd w:val="clear" w:color="auto" w:fill="FFFFFF"/>
        </w:rPr>
      </w:pPr>
      <w:r w:rsidRPr="003A3289">
        <w:rPr>
          <w:rFonts w:cstheme="minorHAnsi"/>
          <w:color w:val="30353C"/>
          <w:sz w:val="24"/>
          <w:szCs w:val="24"/>
          <w:shd w:val="clear" w:color="auto" w:fill="FFFFFF"/>
        </w:rPr>
        <w:t>Hvor kan der være butikker?</w:t>
      </w:r>
    </w:p>
    <w:p w14:paraId="3BE89E76" w14:textId="77777777" w:rsidR="00C74119" w:rsidRPr="003A3289" w:rsidRDefault="00C74119" w:rsidP="00C74119">
      <w:pPr>
        <w:pStyle w:val="Listeafsnit"/>
        <w:numPr>
          <w:ilvl w:val="0"/>
          <w:numId w:val="1"/>
        </w:numPr>
        <w:rPr>
          <w:rFonts w:cstheme="minorHAnsi"/>
          <w:color w:val="30353C"/>
          <w:sz w:val="24"/>
          <w:szCs w:val="24"/>
          <w:shd w:val="clear" w:color="auto" w:fill="FFFFFF"/>
        </w:rPr>
      </w:pPr>
      <w:r w:rsidRPr="003A3289">
        <w:rPr>
          <w:rFonts w:cstheme="minorHAnsi"/>
          <w:color w:val="30353C"/>
          <w:sz w:val="24"/>
          <w:szCs w:val="24"/>
          <w:shd w:val="clear" w:color="auto" w:fill="FFFFFF"/>
        </w:rPr>
        <w:t>Hvordan tænker vi klimatilpasning og klimavenlighed ind?</w:t>
      </w:r>
    </w:p>
    <w:p w14:paraId="6613EEDB" w14:textId="77777777" w:rsidR="00C74119" w:rsidRPr="003A3289" w:rsidRDefault="00C74119" w:rsidP="00C74119">
      <w:pPr>
        <w:pStyle w:val="Listeafsnit"/>
        <w:numPr>
          <w:ilvl w:val="0"/>
          <w:numId w:val="1"/>
        </w:numPr>
        <w:rPr>
          <w:rFonts w:cstheme="minorHAnsi"/>
          <w:color w:val="30353C"/>
          <w:sz w:val="24"/>
          <w:szCs w:val="24"/>
          <w:shd w:val="clear" w:color="auto" w:fill="FFFFFF"/>
        </w:rPr>
      </w:pPr>
      <w:r w:rsidRPr="003A3289">
        <w:rPr>
          <w:rFonts w:cstheme="minorHAnsi"/>
          <w:color w:val="30353C"/>
          <w:sz w:val="24"/>
          <w:szCs w:val="24"/>
          <w:shd w:val="clear" w:color="auto" w:fill="FFFFFF"/>
        </w:rPr>
        <w:t>Hvor er der særlige natur- og kulturværdier?</w:t>
      </w:r>
    </w:p>
    <w:p w14:paraId="25BF272B" w14:textId="77777777" w:rsidR="00C74119" w:rsidRPr="003A3289" w:rsidRDefault="00C74119" w:rsidP="00C74119">
      <w:pPr>
        <w:pStyle w:val="Listeafsnit"/>
        <w:rPr>
          <w:rFonts w:cstheme="minorHAnsi"/>
          <w:color w:val="30353C"/>
          <w:sz w:val="24"/>
          <w:szCs w:val="24"/>
          <w:shd w:val="clear" w:color="auto" w:fill="FFFFFF"/>
        </w:rPr>
      </w:pPr>
      <w:r w:rsidRPr="003A3289">
        <w:rPr>
          <w:rFonts w:cstheme="minorHAnsi"/>
          <w:color w:val="30353C"/>
          <w:sz w:val="24"/>
          <w:szCs w:val="24"/>
          <w:shd w:val="clear" w:color="auto" w:fill="FFFFFF"/>
        </w:rPr>
        <w:t>Og meget mere…</w:t>
      </w:r>
    </w:p>
    <w:p w14:paraId="314E6DC5" w14:textId="77777777" w:rsidR="00C74119" w:rsidRPr="003A3289" w:rsidRDefault="00C74119" w:rsidP="00C74119">
      <w:pPr>
        <w:rPr>
          <w:rFonts w:cstheme="minorHAnsi"/>
          <w:color w:val="30353C"/>
          <w:sz w:val="24"/>
          <w:szCs w:val="24"/>
          <w:shd w:val="clear" w:color="auto" w:fill="FFFFFF"/>
        </w:rPr>
      </w:pPr>
      <w:r w:rsidRPr="003A3289">
        <w:rPr>
          <w:rFonts w:cstheme="minorHAnsi"/>
          <w:color w:val="30353C"/>
          <w:sz w:val="24"/>
          <w:szCs w:val="24"/>
          <w:shd w:val="clear" w:color="auto" w:fill="FFFFFF"/>
        </w:rPr>
        <w:t>Kommuneplanen dækker hele kommunen, både byerne og lokalområderne på egnen.</w:t>
      </w:r>
    </w:p>
    <w:p w14:paraId="28D5ED8B" w14:textId="77777777"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 xml:space="preserve">I den nye kommuneplan skal vi arbejde med at sikre fysiske rammer, som især understøtter de udvalgte svendborgensiske styrker i udviklingsstrategien ’Fra mere til bedre’. </w:t>
      </w:r>
    </w:p>
    <w:p w14:paraId="3206B235" w14:textId="77777777"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 xml:space="preserve">Altså: Hvad kan understøtte de fysiske rammer for </w:t>
      </w:r>
    </w:p>
    <w:p w14:paraId="45EF6462"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Naturen – rammen om det gode liv</w:t>
      </w:r>
    </w:p>
    <w:p w14:paraId="0BEAE83C"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Det maritime – erhverv såvel som kulturarv</w:t>
      </w:r>
    </w:p>
    <w:p w14:paraId="4DDBF719"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Turismen – natur, kultur, ro og autenticitet</w:t>
      </w:r>
    </w:p>
    <w:p w14:paraId="0AA367DB"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Uddannelse – tid til indsigt og plads til udsyn</w:t>
      </w:r>
    </w:p>
    <w:p w14:paraId="39D3F402" w14:textId="77777777" w:rsidR="00C74119" w:rsidRPr="003A3289" w:rsidRDefault="00C74119" w:rsidP="00C74119">
      <w:pPr>
        <w:pStyle w:val="Listeafsnit"/>
        <w:numPr>
          <w:ilvl w:val="0"/>
          <w:numId w:val="2"/>
        </w:numPr>
        <w:rPr>
          <w:rStyle w:val="A4"/>
          <w:rFonts w:cstheme="minorHAnsi"/>
          <w:sz w:val="24"/>
          <w:szCs w:val="24"/>
        </w:rPr>
      </w:pPr>
      <w:r w:rsidRPr="003A3289">
        <w:rPr>
          <w:rStyle w:val="A4"/>
          <w:rFonts w:cstheme="minorHAnsi"/>
          <w:sz w:val="24"/>
          <w:szCs w:val="24"/>
        </w:rPr>
        <w:t>Kulturen – en del af det gode liv</w:t>
      </w:r>
    </w:p>
    <w:p w14:paraId="1344B417" w14:textId="77777777"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 xml:space="preserve">Alle fem styrker får særlig opmærksomhed i arbejdet med kommuneplanen. </w:t>
      </w:r>
    </w:p>
    <w:p w14:paraId="4DBD9525" w14:textId="77777777"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lastRenderedPageBreak/>
        <w:t>Derudover vil vi i den fysiske planlægning af kommunen, i Kommuneplanen, arbejde med temaerne:</w:t>
      </w:r>
    </w:p>
    <w:p w14:paraId="7D0F8E85" w14:textId="77777777" w:rsidR="00C74119" w:rsidRPr="003A3289" w:rsidRDefault="00C74119" w:rsidP="00C74119">
      <w:pPr>
        <w:pStyle w:val="Listeafsnit"/>
        <w:numPr>
          <w:ilvl w:val="0"/>
          <w:numId w:val="4"/>
        </w:num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Klima</w:t>
      </w:r>
    </w:p>
    <w:p w14:paraId="58DB7B9A" w14:textId="77777777" w:rsidR="00C74119" w:rsidRPr="003A3289" w:rsidRDefault="00C74119" w:rsidP="00C74119">
      <w:pPr>
        <w:pStyle w:val="Listeafsnit"/>
        <w:numPr>
          <w:ilvl w:val="0"/>
          <w:numId w:val="4"/>
        </w:num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Erhverv</w:t>
      </w:r>
    </w:p>
    <w:p w14:paraId="7721A360" w14:textId="77777777" w:rsidR="00C74119" w:rsidRPr="003A3289" w:rsidRDefault="00C74119" w:rsidP="00C74119">
      <w:pPr>
        <w:pStyle w:val="Listeafsnit"/>
        <w:numPr>
          <w:ilvl w:val="0"/>
          <w:numId w:val="4"/>
        </w:num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Fremtidens Havn</w:t>
      </w:r>
    </w:p>
    <w:p w14:paraId="6085914F" w14:textId="77777777" w:rsidR="00C74119" w:rsidRPr="003A3289" w:rsidRDefault="00C74119" w:rsidP="00C74119">
      <w:pPr>
        <w:pStyle w:val="Listeafsnit"/>
        <w:numPr>
          <w:ilvl w:val="0"/>
          <w:numId w:val="4"/>
        </w:num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Lokalområder &amp; Bosætning</w:t>
      </w:r>
    </w:p>
    <w:p w14:paraId="7F247237" w14:textId="77777777"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Som optakt til den nye Kommuneplan 2024 vil vi rigtig gerne have jeres forslag og idéer til, hvad der skal til for at løfte den fysiske udvikling inden for de forskellige temaer.</w:t>
      </w:r>
    </w:p>
    <w:p w14:paraId="343EA51D" w14:textId="547A9C6F" w:rsidR="00C74119" w:rsidRPr="003A3289" w:rsidRDefault="00C74119" w:rsidP="00C74119">
      <w:pPr>
        <w:shd w:val="clear" w:color="auto" w:fill="FFFFFF"/>
        <w:spacing w:after="210" w:line="240" w:lineRule="auto"/>
        <w:rPr>
          <w:rFonts w:eastAsia="Times New Roman" w:cstheme="minorHAnsi"/>
          <w:color w:val="3D3D3D"/>
          <w:kern w:val="0"/>
          <w:sz w:val="24"/>
          <w:szCs w:val="24"/>
          <w:lang w:eastAsia="da-DK"/>
          <w14:ligatures w14:val="none"/>
        </w:rPr>
      </w:pPr>
      <w:r w:rsidRPr="003A3289">
        <w:rPr>
          <w:rFonts w:eastAsia="Times New Roman" w:cstheme="minorHAnsi"/>
          <w:color w:val="3D3D3D"/>
          <w:kern w:val="0"/>
          <w:sz w:val="24"/>
          <w:szCs w:val="24"/>
          <w:lang w:eastAsia="da-DK"/>
          <w14:ligatures w14:val="none"/>
        </w:rPr>
        <w:t>Klik ind her for at læse mere om temaerne og måske endda give dit besyv med</w:t>
      </w:r>
      <w:r w:rsidR="002921AD">
        <w:rPr>
          <w:rFonts w:eastAsia="Times New Roman" w:cstheme="minorHAnsi"/>
          <w:color w:val="3D3D3D"/>
          <w:kern w:val="0"/>
          <w:sz w:val="24"/>
          <w:szCs w:val="24"/>
          <w:lang w:eastAsia="da-DK"/>
          <w14:ligatures w14:val="none"/>
        </w:rPr>
        <w:t xml:space="preserve"> senest den 12. juni 2023</w:t>
      </w:r>
      <w:r w:rsidRPr="003A3289">
        <w:rPr>
          <w:rFonts w:eastAsia="Times New Roman" w:cstheme="minorHAnsi"/>
          <w:color w:val="3D3D3D"/>
          <w:kern w:val="0"/>
          <w:sz w:val="24"/>
          <w:szCs w:val="24"/>
          <w:lang w:eastAsia="da-DK"/>
          <w14:ligatures w14:val="none"/>
        </w:rPr>
        <w:t>:</w:t>
      </w:r>
      <w:r w:rsidR="00244BB9">
        <w:rPr>
          <w:rFonts w:eastAsia="Times New Roman" w:cstheme="minorHAnsi"/>
          <w:color w:val="3D3D3D"/>
          <w:kern w:val="0"/>
          <w:sz w:val="24"/>
          <w:szCs w:val="24"/>
          <w:lang w:eastAsia="da-DK"/>
          <w14:ligatures w14:val="none"/>
        </w:rPr>
        <w:t xml:space="preserve"> udviklingsstrategi.svendborg.dk</w:t>
      </w:r>
    </w:p>
    <w:p w14:paraId="5A011700" w14:textId="77777777" w:rsidR="00C74119" w:rsidRPr="003A3289" w:rsidRDefault="00C74119" w:rsidP="00C74119">
      <w:pPr>
        <w:rPr>
          <w:rFonts w:cstheme="minorHAnsi"/>
          <w:b/>
          <w:bCs/>
          <w:i/>
          <w:iCs/>
          <w:sz w:val="24"/>
          <w:szCs w:val="24"/>
        </w:rPr>
      </w:pPr>
    </w:p>
    <w:p w14:paraId="76DC37FC" w14:textId="77777777" w:rsidR="00C74119" w:rsidRPr="003A3289" w:rsidRDefault="00C74119" w:rsidP="00C74119">
      <w:pPr>
        <w:rPr>
          <w:rFonts w:cstheme="minorHAnsi"/>
          <w:sz w:val="24"/>
          <w:szCs w:val="24"/>
        </w:rPr>
      </w:pPr>
      <w:r w:rsidRPr="003A3289">
        <w:rPr>
          <w:rFonts w:cstheme="minorHAnsi"/>
          <w:sz w:val="24"/>
          <w:szCs w:val="24"/>
        </w:rPr>
        <w:t xml:space="preserve"> </w:t>
      </w:r>
    </w:p>
    <w:p w14:paraId="623FE0EB" w14:textId="77777777" w:rsidR="00AC45B3" w:rsidRPr="003A3289" w:rsidRDefault="00AC45B3">
      <w:pPr>
        <w:rPr>
          <w:rFonts w:cstheme="minorHAnsi"/>
          <w:sz w:val="24"/>
          <w:szCs w:val="24"/>
        </w:rPr>
      </w:pPr>
    </w:p>
    <w:sectPr w:rsidR="00AC45B3" w:rsidRPr="003A32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C4A"/>
    <w:multiLevelType w:val="hybridMultilevel"/>
    <w:tmpl w:val="2CF03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9F05B4"/>
    <w:multiLevelType w:val="hybridMultilevel"/>
    <w:tmpl w:val="DAAA6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49246E"/>
    <w:multiLevelType w:val="hybridMultilevel"/>
    <w:tmpl w:val="85349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59A7014"/>
    <w:multiLevelType w:val="hybridMultilevel"/>
    <w:tmpl w:val="1ED40B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36036274">
    <w:abstractNumId w:val="3"/>
  </w:num>
  <w:num w:numId="2" w16cid:durableId="1568344100">
    <w:abstractNumId w:val="2"/>
  </w:num>
  <w:num w:numId="3" w16cid:durableId="1849171183">
    <w:abstractNumId w:val="1"/>
  </w:num>
  <w:num w:numId="4" w16cid:durableId="112913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19"/>
    <w:rsid w:val="001558A1"/>
    <w:rsid w:val="001A74C8"/>
    <w:rsid w:val="00244BB9"/>
    <w:rsid w:val="002921AD"/>
    <w:rsid w:val="003A3289"/>
    <w:rsid w:val="007B4056"/>
    <w:rsid w:val="00AC45B3"/>
    <w:rsid w:val="00B26D1F"/>
    <w:rsid w:val="00C74119"/>
    <w:rsid w:val="00F71B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A260"/>
  <w15:chartTrackingRefBased/>
  <w15:docId w15:val="{8F9B9156-C066-4839-AE74-E0949587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19"/>
  </w:style>
  <w:style w:type="paragraph" w:styleId="Overskrift2">
    <w:name w:val="heading 2"/>
    <w:basedOn w:val="Normal"/>
    <w:next w:val="Normal"/>
    <w:link w:val="Overskrift2Tegn"/>
    <w:uiPriority w:val="9"/>
    <w:unhideWhenUsed/>
    <w:qFormat/>
    <w:rsid w:val="00C741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74119"/>
    <w:rPr>
      <w:rFonts w:asciiTheme="majorHAnsi" w:eastAsiaTheme="majorEastAsia" w:hAnsiTheme="majorHAnsi" w:cstheme="majorBidi"/>
      <w:color w:val="2F5496" w:themeColor="accent1" w:themeShade="BF"/>
      <w:sz w:val="26"/>
      <w:szCs w:val="26"/>
    </w:rPr>
  </w:style>
  <w:style w:type="character" w:customStyle="1" w:styleId="A4">
    <w:name w:val="A4"/>
    <w:uiPriority w:val="99"/>
    <w:rsid w:val="00C74119"/>
    <w:rPr>
      <w:rFonts w:cs="Corbel"/>
      <w:color w:val="000000"/>
      <w:sz w:val="21"/>
      <w:szCs w:val="21"/>
    </w:rPr>
  </w:style>
  <w:style w:type="paragraph" w:styleId="Listeafsnit">
    <w:name w:val="List Paragraph"/>
    <w:basedOn w:val="Normal"/>
    <w:uiPriority w:val="34"/>
    <w:qFormat/>
    <w:rsid w:val="00C74119"/>
    <w:pPr>
      <w:ind w:left="720"/>
      <w:contextualSpacing/>
    </w:pPr>
  </w:style>
  <w:style w:type="paragraph" w:styleId="Korrektur">
    <w:name w:val="Revision"/>
    <w:hidden/>
    <w:uiPriority w:val="99"/>
    <w:semiHidden/>
    <w:rsid w:val="001A7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604</Words>
  <Characters>3690</Characters>
  <Application>Microsoft Office Word</Application>
  <DocSecurity>0</DocSecurity>
  <Lines>30</Lines>
  <Paragraphs>8</Paragraphs>
  <ScaleCrop>false</ScaleCrop>
  <Company>Svendborg Kommune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Kaarsgaard Sales</dc:creator>
  <cp:keywords/>
  <dc:description/>
  <cp:lastModifiedBy>Sophie Kaarsgaard Sales</cp:lastModifiedBy>
  <cp:revision>7</cp:revision>
  <dcterms:created xsi:type="dcterms:W3CDTF">2023-04-05T13:32:00Z</dcterms:created>
  <dcterms:modified xsi:type="dcterms:W3CDTF">2023-04-11T13:00:00Z</dcterms:modified>
</cp:coreProperties>
</file>